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2BB9" w:rsidRPr="001407D0" w:rsidRDefault="00B02BB9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7D0">
        <w:rPr>
          <w:rFonts w:ascii="Times New Roman" w:hAnsi="Times New Roman" w:cs="Times New Roman"/>
          <w:b/>
          <w:sz w:val="24"/>
          <w:szCs w:val="24"/>
        </w:rPr>
        <w:t>КРОССВОРД</w:t>
      </w:r>
    </w:p>
    <w:p w:rsidR="00444E44" w:rsidRDefault="007C36C5" w:rsidP="001407D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>
            <wp:extent cx="5934075" cy="353377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E44" w:rsidRDefault="00444E44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E44" w:rsidRDefault="00444E44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1407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4"/>
        </w:rPr>
      </w:pPr>
      <w:r w:rsidRPr="001407D0">
        <w:rPr>
          <w:rFonts w:ascii="Times New Roman" w:hAnsi="Times New Roman" w:cs="Times New Roman"/>
          <w:b/>
          <w:szCs w:val="24"/>
        </w:rPr>
        <w:t>По вертикали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1. способность организма адаптироваться к стрессу, переносить его без серьёзных негативных последствий для здоровья и быстро восстанавливаться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3. процесс организации время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4. помощь и понимание близких и друзей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5. состояние повышенного напряжения организма как защитная реакция на различные неблагоприятные факторы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6. неспособность гибко реагировать на изменения; жесткость мышления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8. необходимая часть восстановления сил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9. внутренний стимул к действиям, важный для преодоления трудностей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4"/>
        </w:rPr>
      </w:pPr>
      <w:r w:rsidRPr="001407D0">
        <w:rPr>
          <w:rFonts w:ascii="Times New Roman" w:hAnsi="Times New Roman" w:cs="Times New Roman"/>
          <w:b/>
          <w:szCs w:val="24"/>
        </w:rPr>
        <w:t>По горизонтали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2. у</w:t>
      </w:r>
      <w:r w:rsidRPr="001407D0">
        <w:rPr>
          <w:rFonts w:ascii="Times New Roman" w:hAnsi="Times New Roman" w:cs="Times New Roman"/>
          <w:szCs w:val="24"/>
        </w:rPr>
        <w:t>мение предвидеть возможные стрессовые ситуации и готовиться к ним заранее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7. способность адаптироваться к изменениям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10. важный инструмент для управления стрессом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11. состояние покоя, при котором снижается уровень стресса и напряжения.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12. умение управлять своими эмоциями, вниманием и поведением</w:t>
      </w:r>
    </w:p>
    <w:p w:rsid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407D0">
        <w:rPr>
          <w:rFonts w:ascii="Times New Roman" w:hAnsi="Times New Roman" w:cs="Times New Roman"/>
          <w:szCs w:val="24"/>
        </w:rPr>
        <w:t>13. способность приспосабливаться к новым условиям</w:t>
      </w:r>
    </w:p>
    <w:p w:rsidR="001407D0" w:rsidRP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</w:p>
    <w:p w:rsidR="001407D0" w:rsidRPr="001407D0" w:rsidRDefault="001407D0" w:rsidP="006437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Cs w:val="24"/>
        </w:rPr>
        <w:sectPr w:rsidR="001407D0" w:rsidRPr="001407D0" w:rsidSect="001407D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407D0" w:rsidRDefault="001407D0" w:rsidP="001407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E33E48" wp14:editId="14D93024">
            <wp:extent cx="990600" cy="990600"/>
            <wp:effectExtent l="0" t="0" r="0" b="0"/>
            <wp:docPr id="1" name="Рисунок 1" descr="C:\Users\Sasha\AppData\Local\Microsoft\Windows\INetCache\Content.Word\QR_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sha\AppData\Local\Microsoft\Windows\INetCache\Content.Word\QR_Cod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7D0">
        <w:rPr>
          <w:rFonts w:ascii="Times New Roman" w:hAnsi="Times New Roman" w:cs="Times New Roman"/>
          <w:sz w:val="24"/>
          <w:szCs w:val="24"/>
        </w:rPr>
        <w:t xml:space="preserve">В режиме онлайн: </w:t>
      </w:r>
      <w:hyperlink r:id="rId7" w:history="1">
        <w:r w:rsidRPr="008E46DB">
          <w:rPr>
            <w:rStyle w:val="a7"/>
            <w:rFonts w:ascii="Times New Roman" w:hAnsi="Times New Roman" w:cs="Times New Roman"/>
            <w:sz w:val="24"/>
            <w:szCs w:val="24"/>
          </w:rPr>
          <w:t>https://interacty.me/projects/ce23365de0255efc</w:t>
        </w:r>
      </w:hyperlink>
    </w:p>
    <w:p w:rsidR="001407D0" w:rsidRDefault="001407D0">
      <w:pPr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sectPr w:rsidR="001407D0" w:rsidSect="001407D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7122A"/>
    <w:multiLevelType w:val="hybridMultilevel"/>
    <w:tmpl w:val="AF5C09F0"/>
    <w:lvl w:ilvl="0" w:tplc="DBB44092">
      <w:numFmt w:val="bullet"/>
      <w:lvlText w:val="•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D2F2E"/>
    <w:multiLevelType w:val="hybridMultilevel"/>
    <w:tmpl w:val="2ECCCF8E"/>
    <w:lvl w:ilvl="0" w:tplc="4C0835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FD70051"/>
    <w:multiLevelType w:val="hybridMultilevel"/>
    <w:tmpl w:val="C3F40EC2"/>
    <w:lvl w:ilvl="0" w:tplc="4C0835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222137"/>
    <w:multiLevelType w:val="hybridMultilevel"/>
    <w:tmpl w:val="D74C30AC"/>
    <w:lvl w:ilvl="0" w:tplc="5D200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E17"/>
    <w:rsid w:val="000E35F6"/>
    <w:rsid w:val="001407D0"/>
    <w:rsid w:val="00221394"/>
    <w:rsid w:val="00444E44"/>
    <w:rsid w:val="00486027"/>
    <w:rsid w:val="00556346"/>
    <w:rsid w:val="005B498B"/>
    <w:rsid w:val="00643789"/>
    <w:rsid w:val="007304FE"/>
    <w:rsid w:val="007708DB"/>
    <w:rsid w:val="00790DAD"/>
    <w:rsid w:val="007C36C5"/>
    <w:rsid w:val="00884736"/>
    <w:rsid w:val="008A5B06"/>
    <w:rsid w:val="009A392F"/>
    <w:rsid w:val="00A56572"/>
    <w:rsid w:val="00B02BB9"/>
    <w:rsid w:val="00B22109"/>
    <w:rsid w:val="00B25D10"/>
    <w:rsid w:val="00C0190E"/>
    <w:rsid w:val="00C83C7D"/>
    <w:rsid w:val="00CE6E17"/>
    <w:rsid w:val="00D33CF9"/>
    <w:rsid w:val="00D36DA9"/>
    <w:rsid w:val="00FC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84520C2"/>
  <w15:docId w15:val="{BB8661DD-3CF0-49D9-B29A-CCD11A999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E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4E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0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07D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407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acty.me/projects/ce23365de0255ef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Богаченко Софья Андреевна</cp:lastModifiedBy>
  <cp:revision>2</cp:revision>
  <dcterms:created xsi:type="dcterms:W3CDTF">2025-11-18T11:09:00Z</dcterms:created>
  <dcterms:modified xsi:type="dcterms:W3CDTF">2025-11-18T11:09:00Z</dcterms:modified>
</cp:coreProperties>
</file>